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194" w:rsidRDefault="00203D7A" w:rsidP="00203D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3D7A">
        <w:rPr>
          <w:rFonts w:ascii="Times New Roman" w:hAnsi="Times New Roman" w:cs="Times New Roman"/>
          <w:b/>
          <w:bCs/>
          <w:sz w:val="28"/>
          <w:szCs w:val="28"/>
        </w:rPr>
        <w:t>Обеспечение беспрепятственного доступа в школу лиц с ограниченными</w:t>
      </w:r>
      <w:r w:rsidRPr="00203D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3D7A">
        <w:rPr>
          <w:rFonts w:ascii="Times New Roman" w:hAnsi="Times New Roman" w:cs="Times New Roman"/>
          <w:b/>
          <w:bCs/>
          <w:sz w:val="28"/>
          <w:szCs w:val="28"/>
        </w:rPr>
        <w:t>возможностями здоровья</w:t>
      </w:r>
    </w:p>
    <w:p w:rsidR="00203D7A" w:rsidRDefault="00203D7A" w:rsidP="00203D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3D7A" w:rsidRPr="00203D7A" w:rsidRDefault="00203D7A" w:rsidP="00250E6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03D7A">
        <w:rPr>
          <w:rFonts w:ascii="Times New Roman" w:hAnsi="Times New Roman" w:cs="Times New Roman"/>
          <w:sz w:val="28"/>
          <w:szCs w:val="28"/>
        </w:rPr>
        <w:t>Для людей с нарушением опорно-двигательного аппарата:</w:t>
      </w:r>
    </w:p>
    <w:p w:rsidR="00203D7A" w:rsidRDefault="00203D7A" w:rsidP="002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D7A">
        <w:rPr>
          <w:rFonts w:ascii="Times New Roman" w:hAnsi="Times New Roman" w:cs="Times New Roman"/>
          <w:sz w:val="28"/>
          <w:szCs w:val="28"/>
        </w:rPr>
        <w:t>– на территории обеспечены транспортные и пешеходные пути шириной по 2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r w:rsidRPr="00203D7A">
        <w:rPr>
          <w:rFonts w:ascii="Times New Roman" w:hAnsi="Times New Roman" w:cs="Times New Roman"/>
          <w:sz w:val="28"/>
          <w:szCs w:val="28"/>
        </w:rPr>
        <w:t xml:space="preserve"> Укло</w:t>
      </w:r>
      <w:r>
        <w:rPr>
          <w:rFonts w:ascii="Times New Roman" w:hAnsi="Times New Roman" w:cs="Times New Roman"/>
          <w:sz w:val="28"/>
          <w:szCs w:val="28"/>
        </w:rPr>
        <w:t xml:space="preserve">нов на территории нет. Элементы </w:t>
      </w:r>
      <w:r w:rsidRPr="00203D7A">
        <w:rPr>
          <w:rFonts w:ascii="Times New Roman" w:hAnsi="Times New Roman" w:cs="Times New Roman"/>
          <w:sz w:val="28"/>
          <w:szCs w:val="28"/>
        </w:rPr>
        <w:t>благоустройства можно использовать, сидя в кресле-</w:t>
      </w:r>
      <w:r>
        <w:rPr>
          <w:rFonts w:ascii="Times New Roman" w:hAnsi="Times New Roman" w:cs="Times New Roman"/>
          <w:sz w:val="28"/>
          <w:szCs w:val="28"/>
        </w:rPr>
        <w:t xml:space="preserve">коляске, они не закрывают </w:t>
      </w:r>
      <w:r w:rsidRPr="00203D7A">
        <w:rPr>
          <w:rFonts w:ascii="Times New Roman" w:hAnsi="Times New Roman" w:cs="Times New Roman"/>
          <w:sz w:val="28"/>
          <w:szCs w:val="28"/>
        </w:rPr>
        <w:t>видимость входа, площадок на путях движения пешехода;</w:t>
      </w:r>
    </w:p>
    <w:p w:rsidR="00203D7A" w:rsidRPr="00203D7A" w:rsidRDefault="006D105B" w:rsidP="002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D7A">
        <w:rPr>
          <w:rFonts w:ascii="Times New Roman" w:hAnsi="Times New Roman" w:cs="Times New Roman"/>
          <w:sz w:val="28"/>
          <w:szCs w:val="28"/>
        </w:rPr>
        <w:t xml:space="preserve">вход в здание </w:t>
      </w:r>
      <w:r w:rsidR="00203D7A" w:rsidRPr="0005368E">
        <w:rPr>
          <w:rFonts w:ascii="Times New Roman" w:hAnsi="Times New Roman" w:cs="Times New Roman"/>
          <w:sz w:val="28"/>
          <w:szCs w:val="28"/>
        </w:rPr>
        <w:t xml:space="preserve">оборудован </w:t>
      </w:r>
      <w:r w:rsidR="0005368E" w:rsidRPr="0005368E">
        <w:rPr>
          <w:rFonts w:ascii="Times New Roman" w:hAnsi="Times New Roman" w:cs="Times New Roman"/>
          <w:sz w:val="28"/>
          <w:szCs w:val="28"/>
        </w:rPr>
        <w:t>пандусом и автостоянкой</w:t>
      </w:r>
      <w:r w:rsidR="00203D7A" w:rsidRPr="0005368E">
        <w:rPr>
          <w:rFonts w:ascii="Times New Roman" w:hAnsi="Times New Roman" w:cs="Times New Roman"/>
          <w:sz w:val="28"/>
          <w:szCs w:val="28"/>
        </w:rPr>
        <w:t xml:space="preserve"> </w:t>
      </w:r>
      <w:r w:rsidR="008A7D90" w:rsidRPr="0005368E">
        <w:rPr>
          <w:rFonts w:ascii="Times New Roman" w:hAnsi="Times New Roman" w:cs="Times New Roman"/>
          <w:sz w:val="28"/>
          <w:szCs w:val="28"/>
        </w:rPr>
        <w:t xml:space="preserve">для маломобильных </w:t>
      </w:r>
      <w:r w:rsidR="008A7D90">
        <w:rPr>
          <w:rFonts w:ascii="Times New Roman" w:hAnsi="Times New Roman" w:cs="Times New Roman"/>
          <w:sz w:val="28"/>
          <w:szCs w:val="28"/>
        </w:rPr>
        <w:t>граж</w:t>
      </w:r>
      <w:r w:rsidR="00203D7A">
        <w:rPr>
          <w:rFonts w:ascii="Times New Roman" w:hAnsi="Times New Roman" w:cs="Times New Roman"/>
          <w:sz w:val="28"/>
          <w:szCs w:val="28"/>
        </w:rPr>
        <w:t>дан;</w:t>
      </w:r>
    </w:p>
    <w:p w:rsidR="00203D7A" w:rsidRDefault="00203D7A" w:rsidP="002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D7A">
        <w:rPr>
          <w:rFonts w:ascii="Times New Roman" w:hAnsi="Times New Roman" w:cs="Times New Roman"/>
          <w:sz w:val="28"/>
          <w:szCs w:val="28"/>
        </w:rPr>
        <w:t xml:space="preserve">– здание имеет легко открываемые </w:t>
      </w:r>
      <w:r>
        <w:rPr>
          <w:rFonts w:ascii="Times New Roman" w:hAnsi="Times New Roman" w:cs="Times New Roman"/>
          <w:sz w:val="28"/>
          <w:szCs w:val="28"/>
        </w:rPr>
        <w:t xml:space="preserve">(в том числе автоматические раздвижные) </w:t>
      </w:r>
      <w:r w:rsidRPr="00203D7A">
        <w:rPr>
          <w:rFonts w:ascii="Times New Roman" w:hAnsi="Times New Roman" w:cs="Times New Roman"/>
          <w:sz w:val="28"/>
          <w:szCs w:val="28"/>
        </w:rPr>
        <w:t>двери ш</w:t>
      </w:r>
      <w:r>
        <w:rPr>
          <w:rFonts w:ascii="Times New Roman" w:hAnsi="Times New Roman" w:cs="Times New Roman"/>
          <w:sz w:val="28"/>
          <w:szCs w:val="28"/>
        </w:rPr>
        <w:t xml:space="preserve">ириной 1,2 м; </w:t>
      </w:r>
    </w:p>
    <w:p w:rsidR="00203D7A" w:rsidRDefault="00203D7A" w:rsidP="002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зона входа хорошо освещена;</w:t>
      </w:r>
    </w:p>
    <w:p w:rsidR="00203D7A" w:rsidRDefault="00203D7A" w:rsidP="002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3D7A">
        <w:rPr>
          <w:rFonts w:ascii="Times New Roman" w:hAnsi="Times New Roman" w:cs="Times New Roman"/>
          <w:sz w:val="28"/>
          <w:szCs w:val="28"/>
        </w:rPr>
        <w:t>подъем на верхние этажи обе</w:t>
      </w:r>
      <w:r>
        <w:rPr>
          <w:rFonts w:ascii="Times New Roman" w:hAnsi="Times New Roman" w:cs="Times New Roman"/>
          <w:sz w:val="28"/>
          <w:szCs w:val="28"/>
        </w:rPr>
        <w:t xml:space="preserve">спечен с помощью лифта; </w:t>
      </w:r>
    </w:p>
    <w:p w:rsidR="00203D7A" w:rsidRPr="00203D7A" w:rsidRDefault="00203D7A" w:rsidP="002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учебные </w:t>
      </w:r>
      <w:r w:rsidR="006D105B">
        <w:rPr>
          <w:rFonts w:ascii="Times New Roman" w:hAnsi="Times New Roman" w:cs="Times New Roman"/>
          <w:sz w:val="28"/>
          <w:szCs w:val="28"/>
        </w:rPr>
        <w:t>кабинеты и санузел 1 этажа (имеются поручни) оборудованы</w:t>
      </w:r>
      <w:r w:rsidRPr="00203D7A">
        <w:rPr>
          <w:rFonts w:ascii="Times New Roman" w:hAnsi="Times New Roman" w:cs="Times New Roman"/>
          <w:sz w:val="28"/>
          <w:szCs w:val="28"/>
        </w:rPr>
        <w:t xml:space="preserve"> с учетом требований СП 59.13330.2016.</w:t>
      </w:r>
    </w:p>
    <w:p w:rsidR="00203D7A" w:rsidRDefault="00203D7A" w:rsidP="002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3D7A" w:rsidRPr="00203D7A" w:rsidRDefault="00203D7A" w:rsidP="00250E6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03D7A">
        <w:rPr>
          <w:rFonts w:ascii="Times New Roman" w:hAnsi="Times New Roman" w:cs="Times New Roman"/>
          <w:sz w:val="28"/>
          <w:szCs w:val="28"/>
        </w:rPr>
        <w:t>Для людей с нарушением зрения:</w:t>
      </w:r>
    </w:p>
    <w:p w:rsidR="00203D7A" w:rsidRDefault="00203D7A" w:rsidP="002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D7A">
        <w:rPr>
          <w:rFonts w:ascii="Times New Roman" w:hAnsi="Times New Roman" w:cs="Times New Roman"/>
          <w:sz w:val="28"/>
          <w:szCs w:val="28"/>
        </w:rPr>
        <w:t xml:space="preserve">- </w:t>
      </w:r>
      <w:r w:rsidR="006D105B">
        <w:rPr>
          <w:rFonts w:ascii="Times New Roman" w:hAnsi="Times New Roman" w:cs="Times New Roman"/>
          <w:sz w:val="28"/>
          <w:szCs w:val="28"/>
        </w:rPr>
        <w:t xml:space="preserve">имеется информационная табличка, содержащая информацию о школе, ее режиме работы, </w:t>
      </w:r>
      <w:proofErr w:type="gramStart"/>
      <w:r w:rsidR="006D105B">
        <w:rPr>
          <w:rFonts w:ascii="Times New Roman" w:hAnsi="Times New Roman" w:cs="Times New Roman"/>
          <w:sz w:val="28"/>
          <w:szCs w:val="28"/>
        </w:rPr>
        <w:t xml:space="preserve">выполненная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D7A">
        <w:rPr>
          <w:rFonts w:ascii="Times New Roman" w:hAnsi="Times New Roman" w:cs="Times New Roman"/>
          <w:sz w:val="28"/>
          <w:szCs w:val="28"/>
        </w:rPr>
        <w:t>рельефно</w:t>
      </w:r>
      <w:proofErr w:type="gramEnd"/>
      <w:r w:rsidRPr="00203D7A">
        <w:rPr>
          <w:rFonts w:ascii="Times New Roman" w:hAnsi="Times New Roman" w:cs="Times New Roman"/>
          <w:sz w:val="28"/>
          <w:szCs w:val="28"/>
        </w:rPr>
        <w:t>-точечным шрифтом Брайля;</w:t>
      </w:r>
    </w:p>
    <w:p w:rsidR="00203D7A" w:rsidRPr="00EF1F97" w:rsidRDefault="00203D7A" w:rsidP="002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территории имеется </w:t>
      </w:r>
      <w:r w:rsidR="008A7D90" w:rsidRPr="00EF1F97">
        <w:rPr>
          <w:rFonts w:ascii="Times New Roman" w:hAnsi="Times New Roman" w:cs="Times New Roman"/>
          <w:sz w:val="28"/>
          <w:szCs w:val="28"/>
        </w:rPr>
        <w:t>тактильная плитка с квадратными рифами (500*500*30</w:t>
      </w:r>
      <w:r w:rsidR="00A8364F" w:rsidRPr="00EF1F97">
        <w:rPr>
          <w:rFonts w:ascii="Times New Roman" w:hAnsi="Times New Roman" w:cs="Times New Roman"/>
          <w:sz w:val="28"/>
          <w:szCs w:val="28"/>
        </w:rPr>
        <w:t>; 10</w:t>
      </w:r>
      <w:r w:rsidR="00EF1F97" w:rsidRPr="00EF1F97">
        <w:rPr>
          <w:rFonts w:ascii="Times New Roman" w:hAnsi="Times New Roman" w:cs="Times New Roman"/>
          <w:sz w:val="28"/>
          <w:szCs w:val="28"/>
        </w:rPr>
        <w:t xml:space="preserve"> </w:t>
      </w:r>
      <w:r w:rsidR="00A8364F" w:rsidRPr="00EF1F97">
        <w:rPr>
          <w:rFonts w:ascii="Times New Roman" w:hAnsi="Times New Roman" w:cs="Times New Roman"/>
          <w:sz w:val="28"/>
          <w:szCs w:val="28"/>
        </w:rPr>
        <w:t>м</w:t>
      </w:r>
      <w:r w:rsidR="00A8364F" w:rsidRPr="00EF1F9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A7D90" w:rsidRPr="00EF1F97">
        <w:rPr>
          <w:rFonts w:ascii="Times New Roman" w:hAnsi="Times New Roman" w:cs="Times New Roman"/>
          <w:sz w:val="28"/>
          <w:szCs w:val="28"/>
        </w:rPr>
        <w:t xml:space="preserve">), </w:t>
      </w:r>
      <w:r w:rsidR="00A8364F" w:rsidRPr="00EF1F97">
        <w:rPr>
          <w:rFonts w:ascii="Times New Roman" w:hAnsi="Times New Roman" w:cs="Times New Roman"/>
          <w:sz w:val="28"/>
          <w:szCs w:val="28"/>
        </w:rPr>
        <w:t>тактильная плитка с продольными</w:t>
      </w:r>
      <w:r w:rsidR="008A7D90" w:rsidRPr="00EF1F97">
        <w:rPr>
          <w:rFonts w:ascii="Times New Roman" w:hAnsi="Times New Roman" w:cs="Times New Roman"/>
          <w:sz w:val="28"/>
          <w:szCs w:val="28"/>
        </w:rPr>
        <w:t xml:space="preserve"> рифами (500*500*30</w:t>
      </w:r>
      <w:r w:rsidR="00A8364F" w:rsidRPr="00EF1F97">
        <w:rPr>
          <w:rFonts w:ascii="Times New Roman" w:hAnsi="Times New Roman" w:cs="Times New Roman"/>
          <w:sz w:val="28"/>
          <w:szCs w:val="28"/>
        </w:rPr>
        <w:t>; 20 м</w:t>
      </w:r>
      <w:r w:rsidR="00A8364F" w:rsidRPr="00EF1F9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F1F97">
        <w:rPr>
          <w:rFonts w:ascii="Times New Roman" w:hAnsi="Times New Roman" w:cs="Times New Roman"/>
          <w:sz w:val="28"/>
          <w:szCs w:val="28"/>
        </w:rPr>
        <w:t>);</w:t>
      </w:r>
      <w:r w:rsidR="008A7D90" w:rsidRPr="00EF1F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3D7A" w:rsidRPr="00203D7A" w:rsidRDefault="00203D7A" w:rsidP="002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D7A">
        <w:rPr>
          <w:rFonts w:ascii="Times New Roman" w:hAnsi="Times New Roman" w:cs="Times New Roman"/>
          <w:sz w:val="28"/>
          <w:szCs w:val="28"/>
        </w:rPr>
        <w:t>- на стеклянных дверях и крайних ступенях лестницы сделана контрастная</w:t>
      </w:r>
    </w:p>
    <w:p w:rsidR="00203D7A" w:rsidRPr="00203D7A" w:rsidRDefault="00203D7A" w:rsidP="002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D7A">
        <w:rPr>
          <w:rFonts w:ascii="Times New Roman" w:hAnsi="Times New Roman" w:cs="Times New Roman"/>
          <w:sz w:val="28"/>
          <w:szCs w:val="28"/>
        </w:rPr>
        <w:t>маркировка;</w:t>
      </w:r>
    </w:p>
    <w:p w:rsidR="00203D7A" w:rsidRDefault="00203D7A" w:rsidP="00203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203D7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 раздевалке</w:t>
      </w:r>
      <w:r w:rsidRPr="00203D7A">
        <w:rPr>
          <w:rFonts w:ascii="Times New Roman" w:hAnsi="Times New Roman" w:cs="Times New Roman"/>
          <w:sz w:val="28"/>
          <w:szCs w:val="28"/>
        </w:rPr>
        <w:t xml:space="preserve"> для детей выделена </w:t>
      </w:r>
      <w:r>
        <w:rPr>
          <w:rFonts w:ascii="Times New Roman" w:hAnsi="Times New Roman" w:cs="Times New Roman"/>
          <w:sz w:val="28"/>
          <w:szCs w:val="28"/>
        </w:rPr>
        <w:t>специальная зона, оборудованная</w:t>
      </w:r>
      <w:r w:rsidRPr="00203D7A">
        <w:rPr>
          <w:rFonts w:ascii="Times New Roman" w:hAnsi="Times New Roman" w:cs="Times New Roman"/>
          <w:sz w:val="28"/>
          <w:szCs w:val="28"/>
        </w:rPr>
        <w:t xml:space="preserve"> полками и крючками для сумок и одежды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A2448F" w:rsidRDefault="00A2448F" w:rsidP="00203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A2448F" w:rsidRDefault="00A2448F" w:rsidP="00203D7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A2448F" w:rsidRDefault="00A2448F" w:rsidP="00A24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48F">
        <w:rPr>
          <w:rFonts w:ascii="Times New Roman" w:hAnsi="Times New Roman" w:cs="Times New Roman"/>
          <w:b/>
          <w:bCs/>
          <w:sz w:val="28"/>
          <w:szCs w:val="28"/>
        </w:rPr>
        <w:t>Специальные условия</w:t>
      </w:r>
    </w:p>
    <w:p w:rsidR="00A2448F" w:rsidRDefault="00A2448F" w:rsidP="00A24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48F">
        <w:rPr>
          <w:rFonts w:ascii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ля обучения лиц с ограниченными </w:t>
      </w:r>
      <w:r w:rsidRPr="00A2448F">
        <w:rPr>
          <w:rFonts w:ascii="Times New Roman" w:hAnsi="Times New Roman" w:cs="Times New Roman"/>
          <w:b/>
          <w:bCs/>
          <w:sz w:val="28"/>
          <w:szCs w:val="28"/>
        </w:rPr>
        <w:t>возможностями здоровья</w:t>
      </w:r>
    </w:p>
    <w:p w:rsidR="00250E69" w:rsidRDefault="00250E69" w:rsidP="00250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A7D90" w:rsidRDefault="00250E69" w:rsidP="00250E6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0E69">
        <w:rPr>
          <w:rFonts w:ascii="Times New Roman" w:hAnsi="Times New Roman" w:cs="Times New Roman"/>
          <w:color w:val="000000"/>
          <w:sz w:val="28"/>
          <w:szCs w:val="28"/>
        </w:rPr>
        <w:t>В школе разработано Положение о</w:t>
      </w:r>
      <w:r w:rsidR="008A7D90">
        <w:rPr>
          <w:rFonts w:ascii="Times New Roman" w:hAnsi="Times New Roman" w:cs="Times New Roman"/>
          <w:color w:val="000000"/>
          <w:sz w:val="28"/>
          <w:szCs w:val="28"/>
        </w:rPr>
        <w:t>б индивидуальном обучении детей.</w:t>
      </w:r>
    </w:p>
    <w:p w:rsidR="00250E69" w:rsidRDefault="008A7D90" w:rsidP="008A7D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 педагогические работники имеют специальное дефектологическое образование.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</w:t>
      </w:r>
      <w:r w:rsidR="00250E69" w:rsidRPr="00250E69">
        <w:rPr>
          <w:rFonts w:ascii="Times New Roman" w:hAnsi="Times New Roman" w:cs="Times New Roman"/>
          <w:color w:val="000000"/>
          <w:sz w:val="28"/>
          <w:szCs w:val="28"/>
        </w:rPr>
        <w:t>тат</w:t>
      </w:r>
      <w:r w:rsidR="00250E69" w:rsidRPr="00250E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0E69" w:rsidRPr="00250E69">
        <w:rPr>
          <w:rFonts w:ascii="Times New Roman" w:hAnsi="Times New Roman" w:cs="Times New Roman"/>
          <w:color w:val="000000"/>
          <w:sz w:val="28"/>
          <w:szCs w:val="28"/>
        </w:rPr>
        <w:t>укомплек</w:t>
      </w:r>
      <w:r w:rsidR="009D675F">
        <w:rPr>
          <w:rFonts w:ascii="Times New Roman" w:hAnsi="Times New Roman" w:cs="Times New Roman"/>
          <w:color w:val="000000"/>
          <w:sz w:val="28"/>
          <w:szCs w:val="28"/>
        </w:rPr>
        <w:t xml:space="preserve">тован профильными специалистами (педагог-психолог, учитель-логопед). </w:t>
      </w:r>
    </w:p>
    <w:p w:rsidR="005E6771" w:rsidRPr="00250E69" w:rsidRDefault="005E6771" w:rsidP="008A7D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наличии справки-заключения ВК в школе </w:t>
      </w:r>
      <w:r w:rsidR="006D105B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организуется индивидуальное обучение на дому по индивидуальному учебному плану, в соответствии с заключением медицинской организации о состоянии здоровья и при письменном обращении родителей (законных представителей). </w:t>
      </w:r>
    </w:p>
    <w:p w:rsidR="00250E69" w:rsidRDefault="00250E69" w:rsidP="00A24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964"/>
        <w:gridCol w:w="5812"/>
      </w:tblGrid>
      <w:tr w:rsidR="00250E69" w:rsidRPr="00695E91" w:rsidTr="00122A7D">
        <w:tc>
          <w:tcPr>
            <w:tcW w:w="3964" w:type="dxa"/>
          </w:tcPr>
          <w:p w:rsidR="00250E69" w:rsidRPr="00695E91" w:rsidRDefault="00250E69" w:rsidP="00695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E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695E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пециально оборудованные учебные </w:t>
            </w:r>
            <w:r w:rsidRPr="00695E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кабинеты</w:t>
            </w:r>
          </w:p>
        </w:tc>
        <w:tc>
          <w:tcPr>
            <w:tcW w:w="5812" w:type="dxa"/>
          </w:tcPr>
          <w:p w:rsidR="00250E69" w:rsidRPr="006F4548" w:rsidRDefault="006F4548" w:rsidP="006F45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4548">
              <w:rPr>
                <w:rFonts w:ascii="Times New Roman" w:hAnsi="Times New Roman" w:cs="Times New Roman"/>
                <w:bCs/>
                <w:sz w:val="28"/>
                <w:szCs w:val="28"/>
              </w:rPr>
              <w:t>В Учреждении</w:t>
            </w:r>
            <w:r w:rsidR="00A479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F4548">
              <w:rPr>
                <w:rFonts w:ascii="Times New Roman" w:hAnsi="Times New Roman" w:cs="Times New Roman"/>
                <w:bCs/>
                <w:sz w:val="28"/>
                <w:szCs w:val="28"/>
              </w:rPr>
              <w:t>имеются специально оборудованные кабинет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6F45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психолога, логопеда, дефектолога для проведения коррекционной работы</w:t>
            </w:r>
            <w:r w:rsidR="00A31F5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предусмотренной в рамках ФГОС, в соответствии с учебным планом.  </w:t>
            </w:r>
            <w:r w:rsidRPr="006F45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250E69" w:rsidRPr="00695E91" w:rsidTr="00122A7D">
        <w:tc>
          <w:tcPr>
            <w:tcW w:w="3964" w:type="dxa"/>
          </w:tcPr>
          <w:p w:rsidR="00250E69" w:rsidRPr="006D105B" w:rsidRDefault="00695E91" w:rsidP="00695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0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Объекты для проведения практических занятий</w:t>
            </w:r>
          </w:p>
        </w:tc>
        <w:tc>
          <w:tcPr>
            <w:tcW w:w="5812" w:type="dxa"/>
          </w:tcPr>
          <w:p w:rsidR="00250E69" w:rsidRPr="006D105B" w:rsidRDefault="006D105B" w:rsidP="000536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0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соответствии с учебным планом учреждения, в школе имеются </w:t>
            </w:r>
            <w:r w:rsidR="000536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учебные </w:t>
            </w:r>
            <w:r w:rsidRPr="006D105B">
              <w:rPr>
                <w:rFonts w:ascii="Times New Roman" w:hAnsi="Times New Roman" w:cs="Times New Roman"/>
                <w:bCs/>
                <w:sz w:val="28"/>
                <w:szCs w:val="28"/>
              </w:rPr>
              <w:t>мастерские:</w:t>
            </w:r>
          </w:p>
          <w:p w:rsidR="006D105B" w:rsidRPr="006D105B" w:rsidRDefault="006D105B" w:rsidP="000536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05B">
              <w:rPr>
                <w:rFonts w:ascii="Times New Roman" w:hAnsi="Times New Roman" w:cs="Times New Roman"/>
                <w:bCs/>
                <w:sz w:val="28"/>
                <w:szCs w:val="28"/>
              </w:rPr>
              <w:t>- столярная (2 мастерские)</w:t>
            </w:r>
            <w:r w:rsidR="00877F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1 этаж</w:t>
            </w:r>
            <w:r w:rsidRPr="006D105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6D105B" w:rsidRPr="006D105B" w:rsidRDefault="006D105B" w:rsidP="000536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05B">
              <w:rPr>
                <w:rFonts w:ascii="Times New Roman" w:hAnsi="Times New Roman" w:cs="Times New Roman"/>
                <w:bCs/>
                <w:sz w:val="28"/>
                <w:szCs w:val="28"/>
              </w:rPr>
              <w:t>- слесарна</w:t>
            </w:r>
            <w:r w:rsidR="00877FB1">
              <w:rPr>
                <w:rFonts w:ascii="Times New Roman" w:hAnsi="Times New Roman" w:cs="Times New Roman"/>
                <w:bCs/>
                <w:sz w:val="28"/>
                <w:szCs w:val="28"/>
              </w:rPr>
              <w:t>я – 1 этаж</w:t>
            </w:r>
            <w:r w:rsidRPr="006D105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6D105B" w:rsidRPr="006D105B" w:rsidRDefault="006D105B" w:rsidP="000536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05B">
              <w:rPr>
                <w:rFonts w:ascii="Times New Roman" w:hAnsi="Times New Roman" w:cs="Times New Roman"/>
                <w:bCs/>
                <w:sz w:val="28"/>
                <w:szCs w:val="28"/>
              </w:rPr>
              <w:t>- штукатурно-малярная</w:t>
            </w:r>
            <w:r w:rsidR="00877F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4 этаж</w:t>
            </w:r>
            <w:r w:rsidRPr="006D105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6D105B" w:rsidRDefault="006D105B" w:rsidP="000536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05B">
              <w:rPr>
                <w:rFonts w:ascii="Times New Roman" w:hAnsi="Times New Roman" w:cs="Times New Roman"/>
                <w:bCs/>
                <w:sz w:val="28"/>
                <w:szCs w:val="28"/>
              </w:rPr>
              <w:t>- швейная</w:t>
            </w:r>
            <w:r w:rsidR="00877F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3 этаж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D105B" w:rsidRDefault="006D105B" w:rsidP="000536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Кроме этого, имеется кабинет домоводства</w:t>
            </w:r>
            <w:r w:rsidR="00877F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4 этаж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D105B" w:rsidRDefault="006D105B" w:rsidP="000536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Все кабинеты оснащены необ</w:t>
            </w:r>
            <w:r w:rsidR="00300DFF">
              <w:rPr>
                <w:rFonts w:ascii="Times New Roman" w:hAnsi="Times New Roman" w:cs="Times New Roman"/>
                <w:bCs/>
                <w:sz w:val="28"/>
                <w:szCs w:val="28"/>
              </w:rPr>
              <w:t>ходимым оборудованием: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станками, инструментами, материалами,</w:t>
            </w:r>
            <w:r w:rsidR="00300D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 также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наглядными средствами обучения.</w:t>
            </w:r>
          </w:p>
          <w:p w:rsidR="00877FB1" w:rsidRPr="006D105B" w:rsidRDefault="00877FB1" w:rsidP="000536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 необходимости доступ маломобильных граждан обеспечивается посредством лифта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250E69" w:rsidRPr="00695E91" w:rsidTr="00122A7D">
        <w:tc>
          <w:tcPr>
            <w:tcW w:w="3964" w:type="dxa"/>
          </w:tcPr>
          <w:p w:rsidR="00250E69" w:rsidRPr="00695E91" w:rsidRDefault="00695E91" w:rsidP="00695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E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Библиотека</w:t>
            </w:r>
          </w:p>
        </w:tc>
        <w:tc>
          <w:tcPr>
            <w:tcW w:w="5812" w:type="dxa"/>
          </w:tcPr>
          <w:p w:rsidR="00250E69" w:rsidRDefault="00877FB1" w:rsidP="008A7D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Библиотека расположена на 3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этаже,  п</w:t>
            </w:r>
            <w:r w:rsidR="008A7D90" w:rsidRPr="008A7D90">
              <w:rPr>
                <w:rFonts w:ascii="Times New Roman" w:hAnsi="Times New Roman" w:cs="Times New Roman"/>
                <w:bCs/>
                <w:sz w:val="28"/>
                <w:szCs w:val="28"/>
              </w:rPr>
              <w:t>редставлена</w:t>
            </w:r>
            <w:proofErr w:type="gramEnd"/>
            <w:r w:rsidR="008A7D90" w:rsidRPr="008A7D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биб</w:t>
            </w:r>
            <w:r w:rsidR="00EF1F97">
              <w:rPr>
                <w:rFonts w:ascii="Times New Roman" w:hAnsi="Times New Roman" w:cs="Times New Roman"/>
                <w:bCs/>
                <w:sz w:val="28"/>
                <w:szCs w:val="28"/>
              </w:rPr>
              <w:t>лиотечно-информационным центром</w:t>
            </w:r>
            <w:r w:rsidR="009D3D0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включающим </w:t>
            </w:r>
            <w:r w:rsidR="00EF1F97">
              <w:rPr>
                <w:rFonts w:ascii="Times New Roman" w:hAnsi="Times New Roman" w:cs="Times New Roman"/>
                <w:bCs/>
                <w:sz w:val="28"/>
                <w:szCs w:val="28"/>
              </w:rPr>
              <w:t>книгохранилище, читаль</w:t>
            </w:r>
            <w:r w:rsidR="009D3D04">
              <w:rPr>
                <w:rFonts w:ascii="Times New Roman" w:hAnsi="Times New Roman" w:cs="Times New Roman"/>
                <w:bCs/>
                <w:sz w:val="28"/>
                <w:szCs w:val="28"/>
              </w:rPr>
              <w:t>ный зал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При необходимости доступ маломобильных граждан обеспечивается посредством лифта.</w:t>
            </w:r>
          </w:p>
          <w:p w:rsidR="009D3D04" w:rsidRPr="008A7D90" w:rsidRDefault="009D3D04" w:rsidP="009D3D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Ближайшие библиотеки -  детская библиотека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Апуш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и центральная библиотека им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расположены по адресу: </w:t>
            </w:r>
            <w:r w:rsidR="007828AC">
              <w:rPr>
                <w:rFonts w:ascii="Times New Roman" w:hAnsi="Times New Roman" w:cs="Times New Roman"/>
                <w:bCs/>
                <w:sz w:val="28"/>
                <w:szCs w:val="28"/>
              </w:rPr>
              <w:t>ул. Тукая, 31.</w:t>
            </w:r>
          </w:p>
        </w:tc>
      </w:tr>
      <w:tr w:rsidR="00250E69" w:rsidRPr="00695E91" w:rsidTr="00122A7D">
        <w:tc>
          <w:tcPr>
            <w:tcW w:w="3964" w:type="dxa"/>
          </w:tcPr>
          <w:p w:rsidR="00250E69" w:rsidRPr="00695E91" w:rsidRDefault="00695E91" w:rsidP="00695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E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Объекты спорта</w:t>
            </w:r>
          </w:p>
        </w:tc>
        <w:tc>
          <w:tcPr>
            <w:tcW w:w="5812" w:type="dxa"/>
          </w:tcPr>
          <w:p w:rsidR="00336AED" w:rsidRPr="00C326B0" w:rsidRDefault="00C326B0" w:rsidP="00C326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26B0">
              <w:rPr>
                <w:rFonts w:ascii="Times New Roman" w:hAnsi="Times New Roman" w:cs="Times New Roman"/>
                <w:bCs/>
                <w:sz w:val="28"/>
                <w:szCs w:val="28"/>
              </w:rPr>
              <w:t>Имеются большой и малый спортивные залы</w:t>
            </w:r>
            <w:r w:rsidR="006F45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1 этаже</w:t>
            </w:r>
            <w:r w:rsidR="00A31F5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250E69" w:rsidRPr="00695E91" w:rsidTr="00122A7D">
        <w:tc>
          <w:tcPr>
            <w:tcW w:w="3964" w:type="dxa"/>
          </w:tcPr>
          <w:p w:rsidR="00250E69" w:rsidRPr="00695E91" w:rsidRDefault="00695E91" w:rsidP="00695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E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обучения и воспитания</w:t>
            </w:r>
          </w:p>
        </w:tc>
        <w:tc>
          <w:tcPr>
            <w:tcW w:w="5812" w:type="dxa"/>
          </w:tcPr>
          <w:p w:rsidR="00250E69" w:rsidRDefault="00EF1F97" w:rsidP="00EF1F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1F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Школа укомплектована специальными учебниками и наглядными пособиями; </w:t>
            </w:r>
          </w:p>
          <w:p w:rsidR="00336AED" w:rsidRDefault="00EF1F97" w:rsidP="00EF1F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Имеются </w:t>
            </w:r>
            <w:r w:rsidR="00336A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проекторы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интерактивное</w:t>
            </w:r>
            <w:r w:rsidR="00336A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оборудование.</w:t>
            </w:r>
          </w:p>
          <w:p w:rsidR="00336AED" w:rsidRDefault="00336AED" w:rsidP="00EF1F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Учреждении имеется сенсорная комната, расположенная на 1 этаже. </w:t>
            </w:r>
          </w:p>
          <w:p w:rsidR="00EF1F97" w:rsidRPr="00EF1F97" w:rsidRDefault="00336AED" w:rsidP="00EF1F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Актовый зал оснащен въездом на сцену для маломобильных групп и площадкой для кресел-колясок.</w:t>
            </w:r>
            <w:r w:rsidR="00EF1F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4E3E65" w:rsidRPr="00695E91" w:rsidTr="00122A7D">
        <w:tc>
          <w:tcPr>
            <w:tcW w:w="3964" w:type="dxa"/>
          </w:tcPr>
          <w:p w:rsidR="004E3E65" w:rsidRPr="00695E91" w:rsidRDefault="004E3E65" w:rsidP="00695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беспрепятственного доступа в здание</w:t>
            </w:r>
          </w:p>
        </w:tc>
        <w:tc>
          <w:tcPr>
            <w:tcW w:w="5812" w:type="dxa"/>
          </w:tcPr>
          <w:p w:rsidR="004E3E65" w:rsidRDefault="004E3E65" w:rsidP="004E3E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Учреждении имеется отдельный вход, оснащенный пандусом и автоматическими раздвижными дверями.</w:t>
            </w:r>
          </w:p>
          <w:p w:rsidR="004E3E65" w:rsidRDefault="004E3E65" w:rsidP="004E3E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меется информационная табличка, содержащая информацию о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ее режиме работы,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выполненная </w:t>
            </w:r>
            <w:r w:rsidRPr="00203D7A">
              <w:rPr>
                <w:rFonts w:ascii="Times New Roman" w:hAnsi="Times New Roman" w:cs="Times New Roman"/>
                <w:sz w:val="28"/>
                <w:szCs w:val="28"/>
              </w:rPr>
              <w:t>рельефно-точечным шрифтом Брайля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E3E65" w:rsidRPr="00EF1F97" w:rsidRDefault="002335AD" w:rsidP="004E3E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 необходимости доступ маломобильных граждан в кабинеты, расположенные на 2-4 этажах обеспечивается посредством лифта.</w:t>
            </w:r>
          </w:p>
        </w:tc>
      </w:tr>
      <w:tr w:rsidR="00250E69" w:rsidRPr="00695E91" w:rsidTr="00122A7D">
        <w:tc>
          <w:tcPr>
            <w:tcW w:w="3964" w:type="dxa"/>
          </w:tcPr>
          <w:p w:rsidR="00250E69" w:rsidRPr="00695E91" w:rsidRDefault="00695E91" w:rsidP="00695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E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Специальные условия питания</w:t>
            </w:r>
          </w:p>
        </w:tc>
        <w:tc>
          <w:tcPr>
            <w:tcW w:w="5812" w:type="dxa"/>
          </w:tcPr>
          <w:p w:rsidR="00250E69" w:rsidRDefault="002335AD" w:rsidP="004E3E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5AD">
              <w:rPr>
                <w:rFonts w:ascii="Times New Roman" w:hAnsi="Times New Roman" w:cs="Times New Roman"/>
                <w:bCs/>
                <w:sz w:val="28"/>
                <w:szCs w:val="28"/>
              </w:rPr>
              <w:t>Все учащиеся школы обеспечены 2-х ра</w:t>
            </w:r>
            <w:bookmarkStart w:id="0" w:name="_GoBack"/>
            <w:bookmarkEnd w:id="0"/>
            <w:r w:rsidRPr="002335AD">
              <w:rPr>
                <w:rFonts w:ascii="Times New Roman" w:hAnsi="Times New Roman" w:cs="Times New Roman"/>
                <w:bCs/>
                <w:sz w:val="28"/>
                <w:szCs w:val="28"/>
              </w:rPr>
              <w:t>зовым бесплатными питание за счет средств Республики Татарстан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учащиеся надомного обучения обеспечиваются «сухим пайком».</w:t>
            </w:r>
          </w:p>
          <w:p w:rsidR="002335AD" w:rsidRPr="002335AD" w:rsidRDefault="002335AD" w:rsidP="00EF0B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Питание осуществляется организатором питания, определенным путем проведения аукциона</w:t>
            </w:r>
            <w:r w:rsidR="00EF0B4C">
              <w:rPr>
                <w:rFonts w:ascii="Times New Roman" w:hAnsi="Times New Roman" w:cs="Times New Roman"/>
                <w:bCs/>
                <w:sz w:val="28"/>
                <w:szCs w:val="28"/>
              </w:rPr>
              <w:t>. Запроса от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родителей</w:t>
            </w:r>
            <w:r w:rsidR="00EF0B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(законных представителей) на организацию диетпитания не поступало.</w:t>
            </w:r>
          </w:p>
        </w:tc>
      </w:tr>
      <w:tr w:rsidR="00250E69" w:rsidRPr="00695E91" w:rsidTr="00122A7D">
        <w:tc>
          <w:tcPr>
            <w:tcW w:w="3964" w:type="dxa"/>
          </w:tcPr>
          <w:p w:rsidR="00250E69" w:rsidRPr="00695E91" w:rsidRDefault="00695E91" w:rsidP="00695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E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Специальные условия охраны здоровья</w:t>
            </w:r>
          </w:p>
        </w:tc>
        <w:tc>
          <w:tcPr>
            <w:tcW w:w="5812" w:type="dxa"/>
          </w:tcPr>
          <w:p w:rsidR="00704DA2" w:rsidRDefault="00704DA2" w:rsidP="00122A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Здание оснащено противопожарной звуковой сигнализацией, необходимыми табличками и указателями с обеспечением визуальной и звуковой информации для сигнализации об опасности, средствами пожаротушения (пожарные рукава, огнетушители)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250E69" w:rsidRDefault="00122A7D" w:rsidP="00122A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Для оказания доврачебной первичной медицинской помощи, проведения профилактических осмотров, профилактических мероприятий разной направленности, иммунизации, первичной диагностики заболеваний, оказания первой медицинской помощи в Учреждении имею</w:t>
            </w:r>
            <w:r w:rsidR="006462DD" w:rsidRPr="006462DD">
              <w:rPr>
                <w:rFonts w:ascii="Times New Roman" w:hAnsi="Times New Roman" w:cs="Times New Roman"/>
                <w:bCs/>
                <w:sz w:val="28"/>
                <w:szCs w:val="28"/>
              </w:rPr>
              <w:t>тся медицинский и процедурный кабинеты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оснащенные современным оборудованием в соответствии с требованиями СанПиН. Медицинское сопровождение осуществляет штатная медицинская сестра.</w:t>
            </w:r>
          </w:p>
          <w:p w:rsidR="00122A7D" w:rsidRPr="006462DD" w:rsidRDefault="00122A7D" w:rsidP="00122A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школе работает ППК и организовано психолого-педагогическо</w:t>
            </w:r>
            <w:r w:rsidR="00704DA2">
              <w:rPr>
                <w:rFonts w:ascii="Times New Roman" w:hAnsi="Times New Roman" w:cs="Times New Roman"/>
                <w:bCs/>
                <w:sz w:val="28"/>
                <w:szCs w:val="28"/>
              </w:rPr>
              <w:t>е сопровождение учащихся с ОВЗ.</w:t>
            </w:r>
          </w:p>
        </w:tc>
      </w:tr>
      <w:tr w:rsidR="00250E69" w:rsidRPr="00695E91" w:rsidTr="00122A7D">
        <w:tc>
          <w:tcPr>
            <w:tcW w:w="3964" w:type="dxa"/>
          </w:tcPr>
          <w:p w:rsidR="00250E69" w:rsidRPr="00695E91" w:rsidRDefault="00695E91" w:rsidP="00695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5E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Доступ к информационным системам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95E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информационно-телекоммуникационным сетям</w:t>
            </w:r>
          </w:p>
        </w:tc>
        <w:tc>
          <w:tcPr>
            <w:tcW w:w="5812" w:type="dxa"/>
          </w:tcPr>
          <w:p w:rsidR="00250E69" w:rsidRPr="0079233F" w:rsidRDefault="00455B81" w:rsidP="00792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Учреждении доступ педагогов и учащихся (под руководством педагога) к сети Интернет обеспечивается по каналу, предоставляемому в рамках Федеральной программы за сче</w:t>
            </w:r>
            <w:r w:rsidR="00073859">
              <w:rPr>
                <w:rFonts w:ascii="Times New Roman" w:hAnsi="Times New Roman" w:cs="Times New Roman"/>
                <w:bCs/>
                <w:sz w:val="28"/>
                <w:szCs w:val="28"/>
              </w:rPr>
              <w:t>т средств регионального бюджета, провайдером ООО «Ростелеком», который также обеспечивает информационную безопасность.</w:t>
            </w:r>
          </w:p>
        </w:tc>
      </w:tr>
      <w:tr w:rsidR="00695E91" w:rsidRPr="00695E91" w:rsidTr="00122A7D">
        <w:tc>
          <w:tcPr>
            <w:tcW w:w="3964" w:type="dxa"/>
          </w:tcPr>
          <w:p w:rsidR="00695E91" w:rsidRPr="00695E91" w:rsidRDefault="00695E91" w:rsidP="00695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5E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доступа к электронным образовательным</w:t>
            </w:r>
          </w:p>
          <w:p w:rsidR="00695E91" w:rsidRPr="00695E91" w:rsidRDefault="00695E91" w:rsidP="00695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5E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ресурсам</w:t>
            </w:r>
          </w:p>
        </w:tc>
        <w:tc>
          <w:tcPr>
            <w:tcW w:w="5812" w:type="dxa"/>
          </w:tcPr>
          <w:p w:rsidR="00695E91" w:rsidRPr="00C033BC" w:rsidRDefault="0079233F" w:rsidP="00792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33BC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образовательные ресурсы, к которым обеспечивается </w:t>
            </w:r>
            <w:r w:rsidR="00C033BC" w:rsidRPr="00C033BC">
              <w:rPr>
                <w:rFonts w:ascii="Times New Roman" w:hAnsi="Times New Roman" w:cs="Times New Roman"/>
                <w:sz w:val="28"/>
                <w:szCs w:val="28"/>
              </w:rPr>
              <w:t>доступ, размещены на сайте</w:t>
            </w:r>
            <w:r w:rsidRPr="00C033BC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в разделе «Основные сведения об образовательной организации», в подразделе «Образование. Реализация образовательных программ.</w:t>
            </w:r>
          </w:p>
          <w:p w:rsidR="00C033BC" w:rsidRPr="00C033BC" w:rsidRDefault="00C033BC" w:rsidP="00C033BC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C033BC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https://edu.tatar.ru/nkamsk/sch-korr23/nkamsk/sch23</w:t>
              </w:r>
            </w:hyperlink>
          </w:p>
        </w:tc>
      </w:tr>
      <w:tr w:rsidR="00695E91" w:rsidRPr="00695E91" w:rsidTr="00122A7D">
        <w:tc>
          <w:tcPr>
            <w:tcW w:w="3964" w:type="dxa"/>
          </w:tcPr>
          <w:p w:rsidR="00695E91" w:rsidRPr="00695E91" w:rsidRDefault="00695E91" w:rsidP="00695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5E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специальн</w:t>
            </w:r>
            <w:r w:rsidRPr="00695E91">
              <w:rPr>
                <w:rFonts w:ascii="Times New Roman" w:hAnsi="Times New Roman" w:cs="Times New Roman"/>
                <w:sz w:val="28"/>
                <w:szCs w:val="28"/>
              </w:rPr>
              <w:t>ых технических средств обучения колл</w:t>
            </w:r>
            <w:r w:rsidRPr="00695E91">
              <w:rPr>
                <w:rFonts w:ascii="Times New Roman" w:hAnsi="Times New Roman" w:cs="Times New Roman"/>
                <w:sz w:val="28"/>
                <w:szCs w:val="28"/>
              </w:rPr>
              <w:t>ективного и индивидуального пользования</w:t>
            </w:r>
          </w:p>
        </w:tc>
        <w:tc>
          <w:tcPr>
            <w:tcW w:w="5812" w:type="dxa"/>
          </w:tcPr>
          <w:p w:rsidR="00695E91" w:rsidRPr="00695E91" w:rsidRDefault="00695E91" w:rsidP="00695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5E91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9817C6" w:rsidRPr="00695E91" w:rsidTr="00122A7D">
        <w:tc>
          <w:tcPr>
            <w:tcW w:w="3964" w:type="dxa"/>
          </w:tcPr>
          <w:p w:rsidR="009817C6" w:rsidRPr="00695E91" w:rsidRDefault="009817C6" w:rsidP="00695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интернатом и общежитием</w:t>
            </w:r>
          </w:p>
        </w:tc>
        <w:tc>
          <w:tcPr>
            <w:tcW w:w="5812" w:type="dxa"/>
          </w:tcPr>
          <w:p w:rsidR="009817C6" w:rsidRPr="00695E91" w:rsidRDefault="009817C6" w:rsidP="00695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</w:tbl>
    <w:p w:rsidR="00250E69" w:rsidRPr="00695E91" w:rsidRDefault="00250E69" w:rsidP="00A24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448F" w:rsidRPr="00695E91" w:rsidRDefault="00A2448F" w:rsidP="00250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2448F" w:rsidRPr="00695E91" w:rsidSect="00203D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23"/>
    <w:rsid w:val="0005368E"/>
    <w:rsid w:val="00073859"/>
    <w:rsid w:val="00122A7D"/>
    <w:rsid w:val="00203D7A"/>
    <w:rsid w:val="002335AD"/>
    <w:rsid w:val="00250E69"/>
    <w:rsid w:val="00300DFF"/>
    <w:rsid w:val="00336AED"/>
    <w:rsid w:val="00455194"/>
    <w:rsid w:val="00455B81"/>
    <w:rsid w:val="004E3E65"/>
    <w:rsid w:val="005E6771"/>
    <w:rsid w:val="006462DD"/>
    <w:rsid w:val="00695E91"/>
    <w:rsid w:val="006D105B"/>
    <w:rsid w:val="006F4548"/>
    <w:rsid w:val="00704DA2"/>
    <w:rsid w:val="007828AC"/>
    <w:rsid w:val="0079233F"/>
    <w:rsid w:val="00877FB1"/>
    <w:rsid w:val="008A7D90"/>
    <w:rsid w:val="009817C6"/>
    <w:rsid w:val="009D3D04"/>
    <w:rsid w:val="009D675F"/>
    <w:rsid w:val="00A2448F"/>
    <w:rsid w:val="00A31F50"/>
    <w:rsid w:val="00A476EB"/>
    <w:rsid w:val="00A47952"/>
    <w:rsid w:val="00A8364F"/>
    <w:rsid w:val="00C033BC"/>
    <w:rsid w:val="00C326B0"/>
    <w:rsid w:val="00D55123"/>
    <w:rsid w:val="00EF0B4C"/>
    <w:rsid w:val="00E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CD70"/>
  <w15:chartTrackingRefBased/>
  <w15:docId w15:val="{E460A854-CD09-4C9E-9074-4DD46246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C033BC"/>
    <w:rPr>
      <w:rFonts w:cs="Times New Roman"/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kamsk/sch-korr23/nkamsk/sch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2021-08-02T05:28:00Z</dcterms:created>
  <dcterms:modified xsi:type="dcterms:W3CDTF">2021-08-02T08:02:00Z</dcterms:modified>
</cp:coreProperties>
</file>